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B4" w:rsidRPr="00D82FB4" w:rsidRDefault="00D82FB4" w:rsidP="00D82FB4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3B4256"/>
        </w:rPr>
      </w:pPr>
      <w:r>
        <w:rPr>
          <w:color w:val="3B4256"/>
        </w:rPr>
        <w:t>06.03.2020г.</w:t>
      </w:r>
      <w:r w:rsidRPr="00D82FB4">
        <w:rPr>
          <w:color w:val="3B4256"/>
        </w:rPr>
        <w:t xml:space="preserve"> ночью в городе Бийске Алтайского края ликвидировано возгорание в частном жилом доме.</w:t>
      </w:r>
    </w:p>
    <w:p w:rsidR="00D82FB4" w:rsidRPr="00D82FB4" w:rsidRDefault="00D82FB4" w:rsidP="00D82FB4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3B4256"/>
        </w:rPr>
      </w:pPr>
      <w:r w:rsidRPr="00D82FB4">
        <w:rPr>
          <w:color w:val="3B4256"/>
        </w:rPr>
        <w:t>В 3:57 на пульт диспетчера пожарно-спасательной части поступило сообщение о пожаре в доме по улице Нижнее-</w:t>
      </w:r>
      <w:proofErr w:type="spellStart"/>
      <w:r w:rsidRPr="00D82FB4">
        <w:rPr>
          <w:color w:val="3B4256"/>
        </w:rPr>
        <w:t>Цесовская</w:t>
      </w:r>
      <w:proofErr w:type="spellEnd"/>
      <w:r w:rsidRPr="00D82FB4">
        <w:rPr>
          <w:color w:val="3B4256"/>
        </w:rPr>
        <w:t xml:space="preserve">. На момент прибытия первого подразделения дом уже горел открытым огнем. </w:t>
      </w:r>
      <w:proofErr w:type="gramStart"/>
      <w:r w:rsidRPr="00D82FB4">
        <w:rPr>
          <w:color w:val="3B4256"/>
        </w:rPr>
        <w:t>Возгорание было обнаружено поздно и пламя по деревянным конструкциям успело</w:t>
      </w:r>
      <w:proofErr w:type="gramEnd"/>
      <w:r w:rsidRPr="00D82FB4">
        <w:rPr>
          <w:color w:val="3B4256"/>
        </w:rPr>
        <w:t xml:space="preserve"> распространиться на площадь около 60 квадратных метров. К ликвидации пожара от МЧС России были привлечены 17 человек личного состава, 4 единицы техники, в том числе 3 автоцистерны. В условиях сильного задымления работали звенья </w:t>
      </w:r>
      <w:proofErr w:type="spellStart"/>
      <w:r w:rsidRPr="00D82FB4">
        <w:rPr>
          <w:color w:val="3B4256"/>
        </w:rPr>
        <w:t>газодымозащитной</w:t>
      </w:r>
      <w:proofErr w:type="spellEnd"/>
      <w:r w:rsidRPr="00D82FB4">
        <w:rPr>
          <w:color w:val="3B4256"/>
        </w:rPr>
        <w:t xml:space="preserve"> службы. Около часа потребовалось для ликвидации открытого горения. На месте происшествия обнаружены трое погибших, в том числе ребёнок (погибшая девочка не проживала в доме, была в гостях у родственников).</w:t>
      </w:r>
    </w:p>
    <w:p w:rsidR="00D82FB4" w:rsidRPr="00D82FB4" w:rsidRDefault="00D82FB4" w:rsidP="00D82FB4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3B4256"/>
        </w:rPr>
      </w:pPr>
      <w:r w:rsidRPr="00D82FB4">
        <w:rPr>
          <w:color w:val="3B4256"/>
        </w:rPr>
        <w:t>Обстоятельства произошедшего устанавливаются, на месте работают представители следственного управления. Наиболее вероятная причина пожара – неосторожное обращение с огнем.</w:t>
      </w:r>
    </w:p>
    <w:p w:rsidR="00D82FB4" w:rsidRPr="00D82FB4" w:rsidRDefault="00D82FB4" w:rsidP="00D82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D82FB4">
        <w:rPr>
          <w:color w:val="3B4256"/>
        </w:rPr>
        <w:t>Остаётся констатировать, что </w:t>
      </w:r>
      <w:r w:rsidRPr="00D82FB4">
        <w:rPr>
          <w:b/>
          <w:bCs/>
          <w:color w:val="3B4256"/>
          <w:bdr w:val="none" w:sz="0" w:space="0" w:color="auto" w:frame="1"/>
        </w:rPr>
        <w:t>в огне пожаров по-прежнему гибнут дети, гибнут практически всегда по недосмотру потерявших бдительность взрослых</w:t>
      </w:r>
      <w:r w:rsidRPr="00D82FB4">
        <w:rPr>
          <w:color w:val="3B4256"/>
        </w:rPr>
        <w:t>. Ведь даже если наши маленькие сограждане не играют с огнем, не подвергают себя смертельной опасности, они всё равно остаются в «группе риска». Перед лицом огненной стихии они самые беззащитные, обеспечить их безопасности в любой ситуации – важнейшая обязанность взрослых.</w:t>
      </w:r>
    </w:p>
    <w:p w:rsidR="00D82FB4" w:rsidRPr="00D82FB4" w:rsidRDefault="00D82FB4" w:rsidP="00D82FB4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3B4256"/>
        </w:rPr>
      </w:pPr>
      <w:r w:rsidRPr="00D82FB4">
        <w:rPr>
          <w:color w:val="3B4256"/>
        </w:rPr>
        <w:t>Не стоит быть беспечными, следует помнить, что обеспечение защиты жилья от огненной беды – в высшей степени важная задача. Неосторожное обращение с огнем, в том числе при курении, ветхая проводка, неисправность печи или электроприбора могут стать причиной настоящей трагедии.</w:t>
      </w:r>
    </w:p>
    <w:p w:rsidR="00D82FB4" w:rsidRDefault="00D82FB4" w:rsidP="00D82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>
        <w:rPr>
          <w:color w:val="3B4256"/>
        </w:rPr>
        <w:t xml:space="preserve">77 ПСЧ 9 ПСО ФПС ГПС </w:t>
      </w:r>
      <w:r w:rsidRPr="00D82FB4">
        <w:rPr>
          <w:color w:val="3B4256"/>
        </w:rPr>
        <w:t>Г</w:t>
      </w:r>
      <w:r>
        <w:rPr>
          <w:color w:val="3B4256"/>
        </w:rPr>
        <w:t>У</w:t>
      </w:r>
      <w:r w:rsidRPr="00D82FB4">
        <w:rPr>
          <w:color w:val="3B4256"/>
        </w:rPr>
        <w:t xml:space="preserve"> МЧС России по Алтайскому краю напоминает: в крае практически ежедневно регистрируются пожары, произошедшие из-за неосторожного обращения с огнем, на которых </w:t>
      </w:r>
      <w:proofErr w:type="gramStart"/>
      <w:r w:rsidRPr="00D82FB4">
        <w:rPr>
          <w:color w:val="3B4256"/>
        </w:rPr>
        <w:t>получают травмы и гибнут</w:t>
      </w:r>
      <w:proofErr w:type="gramEnd"/>
      <w:r w:rsidRPr="00D82FB4">
        <w:rPr>
          <w:color w:val="3B4256"/>
        </w:rPr>
        <w:t xml:space="preserve"> люди, уничтожается нажитое имущество. </w:t>
      </w:r>
      <w:r w:rsidRPr="00D82FB4">
        <w:rPr>
          <w:b/>
          <w:bCs/>
          <w:color w:val="3B4256"/>
          <w:bdr w:val="none" w:sz="0" w:space="0" w:color="auto" w:frame="1"/>
        </w:rPr>
        <w:t>Не будьте беспечны!</w:t>
      </w:r>
      <w:r w:rsidRPr="00D82FB4">
        <w:rPr>
          <w:color w:val="3B4256"/>
        </w:rPr>
        <w:t> Помните: любая неосторожность при обращении с огнём может стать причиной непоправимой трагедии.</w:t>
      </w:r>
    </w:p>
    <w:p w:rsidR="00D82FB4" w:rsidRPr="00D82FB4" w:rsidRDefault="00D82FB4" w:rsidP="00D82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</w:p>
    <w:p w:rsidR="00D82FB4" w:rsidRPr="00D82FB4" w:rsidRDefault="00D82FB4" w:rsidP="00D82FB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48200" cy="2979021"/>
            <wp:effectExtent l="0" t="0" r="0" b="0"/>
            <wp:docPr id="1" name="Рисунок 1" descr="C:\Users\User\Desktop\47a11e763982e7de935af3ef2e1f493d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7a11e763982e7de935af3ef2e1f493d__800x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FB4" w:rsidRPr="00D82FB4" w:rsidSect="00D82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B4"/>
    <w:rsid w:val="00AE1AC4"/>
    <w:rsid w:val="00D8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2020-03-06T04:33:00Z</dcterms:created>
  <dcterms:modified xsi:type="dcterms:W3CDTF">2020-03-06T04:36:00Z</dcterms:modified>
</cp:coreProperties>
</file>