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654" w:rsidRDefault="00C96654" w:rsidP="00C96654">
      <w:pPr>
        <w:pStyle w:val="a3"/>
        <w:shd w:val="clear" w:color="auto" w:fill="FFFFFF"/>
        <w:spacing w:before="0" w:beforeAutospacing="0" w:after="184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993300"/>
        </w:rPr>
        <w:t>09.09.2020г. Алтайской межрайонной природоохранной прокуратурой дана оценка соблюдения требований лесного законодательства при использовании городских лесов</w:t>
      </w:r>
      <w:r>
        <w:rPr>
          <w:rFonts w:ascii="Arial" w:hAnsi="Arial" w:cs="Arial"/>
          <w:color w:val="000000"/>
          <w:sz w:val="23"/>
          <w:szCs w:val="23"/>
        </w:rPr>
        <w:t> </w:t>
      </w:r>
    </w:p>
    <w:p w:rsidR="00C96654" w:rsidRDefault="00C96654" w:rsidP="00C96654">
      <w:pPr>
        <w:pStyle w:val="a3"/>
        <w:shd w:val="clear" w:color="auto" w:fill="FFFFFF"/>
        <w:spacing w:before="0" w:beforeAutospacing="0" w:after="184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Алтайской межрайонной природоохранной прокуратурой с выходом на место проведена проверка соблюдения требований лесного законодательства при использовании городских лесов одним из муниципальных образовании края.</w:t>
      </w:r>
    </w:p>
    <w:p w:rsidR="00C96654" w:rsidRDefault="00C96654" w:rsidP="00C96654">
      <w:pPr>
        <w:pStyle w:val="a3"/>
        <w:shd w:val="clear" w:color="auto" w:fill="FFFFFF"/>
        <w:spacing w:before="0" w:beforeAutospacing="0" w:after="184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Установлено, что лесопользователем в 2019 году на территории городских лесов  проводились рубки ухода за лесами  на основании договора аренды лесных участков для заготовки древесины, а также санитарные рубки по договору купли-продажи древесины.</w:t>
      </w:r>
    </w:p>
    <w:p w:rsidR="00C96654" w:rsidRDefault="00C96654" w:rsidP="00C96654">
      <w:pPr>
        <w:pStyle w:val="a3"/>
        <w:shd w:val="clear" w:color="auto" w:fill="FFFFFF"/>
        <w:spacing w:before="0" w:beforeAutospacing="0" w:after="184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При осмотре лесосек, на которых проводилась данные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рубки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 установлены нарушения требований Правил заготовки древесины, утвержденных приказом Минприроды России от 13.09.2016 № 474, при не принятии мер к своевременному вывозу древесины, Правил ухода за лесами, утвержденных приказом Минприроды России от 22.11.2017 № 626, при оставлении на лесосеках сухостойных деревьев, деревьев с неудовлетворительным качеством ствола, деревьев, мешающих росту и формированию крон иных деревьев; Правил пожарной безопасности в лесах, утвержденных постановлением Правительства РФ от 30.06.2007 № 417, в части неприятия мер к своевременной очистке лесосек от порубочных остатков, их неполного сжигания и др.</w:t>
      </w:r>
    </w:p>
    <w:p w:rsidR="00C96654" w:rsidRDefault="00C96654" w:rsidP="00C96654">
      <w:pPr>
        <w:pStyle w:val="a3"/>
        <w:shd w:val="clear" w:color="auto" w:fill="FFFFFF"/>
        <w:spacing w:before="0" w:beforeAutospacing="0" w:after="184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Кроме того, установлено, что лесопользоваталем в рамках исполнения договора аренды также должны были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проводится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работы по посадке лесных культур.</w:t>
      </w:r>
    </w:p>
    <w:p w:rsidR="00C96654" w:rsidRDefault="00C96654" w:rsidP="00C96654">
      <w:pPr>
        <w:pStyle w:val="a3"/>
        <w:shd w:val="clear" w:color="auto" w:fill="FFFFFF"/>
        <w:spacing w:before="0" w:beforeAutospacing="0" w:after="184" w:afterAutospacing="0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При осмотре лесокультурных площадей, на которых в 2019 г. арендатором осуществлялись посадки лесных культур, выявлены нарушения п. 50 Правил лесовосстановления, состава проекта лесовосстановления, порядка разработки проекта лесовосстановления и внесения в него изменений, утвержденных приказом Минприроды России от 25.03.2019 № 188, в части ненадлежащего проведения ухода за лесами, а также посадки иных видов культур, не указанных в проектах лесовосстанволения.</w:t>
      </w:r>
      <w:proofErr w:type="gramEnd"/>
    </w:p>
    <w:p w:rsidR="00C96654" w:rsidRDefault="00C96654" w:rsidP="00C96654">
      <w:pPr>
        <w:pStyle w:val="a3"/>
        <w:shd w:val="clear" w:color="auto" w:fill="FFFFFF"/>
        <w:spacing w:before="0" w:beforeAutospacing="0" w:after="184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По итогам проверки природоохранной прокуратурой руководителю юридического лица внесено представления, инициировано привлечение лесопользователя к административной ответственности по 3 составам административных правонарушений, предусмотренных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ч</w:t>
      </w:r>
      <w:proofErr w:type="gramEnd"/>
      <w:r>
        <w:rPr>
          <w:rFonts w:ascii="Arial" w:hAnsi="Arial" w:cs="Arial"/>
          <w:color w:val="000000"/>
          <w:sz w:val="23"/>
          <w:szCs w:val="23"/>
        </w:rPr>
        <w:t>. 1 ст. 8.32, ч. 1 ст. 8.25, 8.27 КоАП РФ.</w:t>
      </w:r>
    </w:p>
    <w:p w:rsidR="00C96654" w:rsidRDefault="00C96654" w:rsidP="00C96654">
      <w:pPr>
        <w:pStyle w:val="a3"/>
        <w:shd w:val="clear" w:color="auto" w:fill="FFFFFF"/>
        <w:spacing w:before="0" w:beforeAutospacing="0" w:after="184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Кроме того, в связи с ненадлежащим осуществлением муниципального лесного контроля, предусмотренного ст. 84 Лесного кодекса РФ, главе муниципалитета, на территории которого осуществляет деятельность арендатор, также внесено представление.</w:t>
      </w:r>
    </w:p>
    <w:p w:rsidR="00C96654" w:rsidRDefault="00C96654" w:rsidP="00C96654">
      <w:pPr>
        <w:pStyle w:val="a3"/>
        <w:shd w:val="clear" w:color="auto" w:fill="FFFFFF"/>
        <w:spacing w:before="0" w:beforeAutospacing="0" w:after="184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Устранение выявленных нарушений находится на контроле природоохранной прокуратуры.</w:t>
      </w:r>
    </w:p>
    <w:p w:rsidR="00C96654" w:rsidRDefault="00C96654" w:rsidP="00C96654">
      <w:pPr>
        <w:pStyle w:val="a3"/>
        <w:shd w:val="clear" w:color="auto" w:fill="FFFFFF"/>
        <w:spacing w:before="0" w:beforeAutospacing="0" w:after="184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C96654" w:rsidRDefault="00C96654" w:rsidP="00C96654">
      <w:pPr>
        <w:pStyle w:val="a3"/>
        <w:shd w:val="clear" w:color="auto" w:fill="FFFFFF"/>
        <w:spacing w:before="0" w:beforeAutospacing="0" w:after="184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Заместитель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Алтайского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межрайонного</w:t>
      </w:r>
    </w:p>
    <w:p w:rsidR="00C96654" w:rsidRDefault="00C96654" w:rsidP="00C96654">
      <w:pPr>
        <w:pStyle w:val="a3"/>
        <w:shd w:val="clear" w:color="auto" w:fill="FFFFFF"/>
        <w:spacing w:before="0" w:beforeAutospacing="0" w:after="184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природоохранного прокурора </w:t>
      </w:r>
    </w:p>
    <w:p w:rsidR="00C96654" w:rsidRDefault="00C96654" w:rsidP="00C96654">
      <w:pPr>
        <w:pStyle w:val="a3"/>
        <w:shd w:val="clear" w:color="auto" w:fill="FFFFFF"/>
        <w:spacing w:before="0" w:beforeAutospacing="0" w:after="184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младший советник юстиции                                                              А.В. Глотова</w:t>
      </w:r>
    </w:p>
    <w:p w:rsidR="00C96654" w:rsidRDefault="00C96654" w:rsidP="00C96654">
      <w:pPr>
        <w:pStyle w:val="a3"/>
        <w:shd w:val="clear" w:color="auto" w:fill="FFFFFF"/>
        <w:spacing w:before="0" w:beforeAutospacing="0" w:after="184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A6002A" w:rsidRDefault="00A6002A"/>
    <w:sectPr w:rsidR="00A6002A" w:rsidSect="00A60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characterSpacingControl w:val="doNotCompress"/>
  <w:compat/>
  <w:rsids>
    <w:rsidRoot w:val="00C96654"/>
    <w:rsid w:val="000638D6"/>
    <w:rsid w:val="0009762E"/>
    <w:rsid w:val="000A7924"/>
    <w:rsid w:val="00104E67"/>
    <w:rsid w:val="001C7DBB"/>
    <w:rsid w:val="00202BFA"/>
    <w:rsid w:val="00211D08"/>
    <w:rsid w:val="00356B8E"/>
    <w:rsid w:val="003776A3"/>
    <w:rsid w:val="00431347"/>
    <w:rsid w:val="00473030"/>
    <w:rsid w:val="004D3B0E"/>
    <w:rsid w:val="005D5840"/>
    <w:rsid w:val="005F0FBA"/>
    <w:rsid w:val="0061423B"/>
    <w:rsid w:val="006377AC"/>
    <w:rsid w:val="00651E37"/>
    <w:rsid w:val="00713FFD"/>
    <w:rsid w:val="007B6C3E"/>
    <w:rsid w:val="00A06CFA"/>
    <w:rsid w:val="00A6002A"/>
    <w:rsid w:val="00AC4C70"/>
    <w:rsid w:val="00AD27AA"/>
    <w:rsid w:val="00B604E8"/>
    <w:rsid w:val="00C543F6"/>
    <w:rsid w:val="00C96654"/>
    <w:rsid w:val="00CA1946"/>
    <w:rsid w:val="00D56AB9"/>
    <w:rsid w:val="00D94646"/>
    <w:rsid w:val="00E86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6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66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6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Сисадин</dc:creator>
  <cp:keywords/>
  <dc:description/>
  <cp:lastModifiedBy>Сисадин</cp:lastModifiedBy>
  <cp:revision>2</cp:revision>
  <dcterms:created xsi:type="dcterms:W3CDTF">2020-09-22T08:59:00Z</dcterms:created>
  <dcterms:modified xsi:type="dcterms:W3CDTF">2020-09-22T09:00:00Z</dcterms:modified>
</cp:coreProperties>
</file>